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61" w:rsidRDefault="00DD1FCB" w:rsidP="00E80A61">
      <w:pPr>
        <w:jc w:val="center"/>
        <w:rPr>
          <w:sz w:val="40"/>
        </w:rPr>
      </w:pPr>
      <w:r>
        <w:rPr>
          <w:rFonts w:hint="eastAsia"/>
          <w:sz w:val="40"/>
        </w:rPr>
        <w:t>黑龙江东方学院</w:t>
      </w:r>
    </w:p>
    <w:p w:rsidR="00FB191D" w:rsidRPr="00E80A61" w:rsidRDefault="0030422C" w:rsidP="00E80A61">
      <w:pPr>
        <w:jc w:val="center"/>
        <w:rPr>
          <w:sz w:val="40"/>
        </w:rPr>
      </w:pPr>
      <w:r w:rsidRPr="00E80A61">
        <w:rPr>
          <w:rFonts w:hint="eastAsia"/>
          <w:sz w:val="40"/>
        </w:rPr>
        <w:t>学习通使用手册（学生版）</w:t>
      </w:r>
    </w:p>
    <w:p w:rsidR="0030422C" w:rsidRDefault="0030422C" w:rsidP="006303FF">
      <w:pPr>
        <w:spacing w:line="360" w:lineRule="auto"/>
      </w:pPr>
      <w:r>
        <w:rPr>
          <w:rFonts w:hint="eastAsia"/>
        </w:rPr>
        <w:t>一、下载</w:t>
      </w:r>
    </w:p>
    <w:p w:rsidR="0030422C" w:rsidRDefault="0030422C" w:rsidP="006303FF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苹果手机</w:t>
      </w:r>
      <w:r>
        <w:rPr>
          <w:rFonts w:hint="eastAsia"/>
        </w:rPr>
        <w:t>APP STORE</w:t>
      </w:r>
      <w:r>
        <w:rPr>
          <w:rFonts w:hint="eastAsia"/>
        </w:rPr>
        <w:t>下载</w:t>
      </w:r>
      <w:r w:rsidR="00C6764B">
        <w:rPr>
          <w:rFonts w:hint="eastAsia"/>
        </w:rPr>
        <w:t>“</w:t>
      </w:r>
      <w:r>
        <w:rPr>
          <w:rFonts w:hint="eastAsia"/>
        </w:rPr>
        <w:t>学习通</w:t>
      </w:r>
      <w:r w:rsidR="00C6764B">
        <w:rPr>
          <w:rFonts w:hint="eastAsia"/>
        </w:rPr>
        <w:t>”</w:t>
      </w:r>
    </w:p>
    <w:p w:rsidR="0030422C" w:rsidRDefault="0030422C" w:rsidP="006303FF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安卓手机应用商店下载</w:t>
      </w:r>
      <w:r w:rsidR="00C6764B">
        <w:rPr>
          <w:rFonts w:hint="eastAsia"/>
        </w:rPr>
        <w:t>“学习通”</w:t>
      </w:r>
    </w:p>
    <w:p w:rsidR="0030422C" w:rsidRDefault="0030422C" w:rsidP="006303FF">
      <w:pPr>
        <w:spacing w:line="360" w:lineRule="auto"/>
        <w:rPr>
          <w:rFonts w:hint="eastAsia"/>
        </w:rPr>
      </w:pPr>
      <w:r>
        <w:rPr>
          <w:rFonts w:hint="eastAsia"/>
        </w:rPr>
        <w:t>3.</w:t>
      </w:r>
      <w:r w:rsidR="006303FF">
        <w:rPr>
          <w:rFonts w:hint="eastAsia"/>
        </w:rPr>
        <w:t>进入</w:t>
      </w:r>
      <w:r w:rsidR="006303FF">
        <w:t>网页版</w:t>
      </w:r>
      <w:r w:rsidR="006303FF">
        <w:rPr>
          <w:rFonts w:hint="eastAsia"/>
        </w:rPr>
        <w:t>（</w:t>
      </w:r>
      <w:hyperlink r:id="rId6" w:history="1">
        <w:r w:rsidR="006303FF" w:rsidRPr="002C2772">
          <w:rPr>
            <w:rStyle w:val="a6"/>
            <w:noProof/>
          </w:rPr>
          <w:t>http://dfxy.fanya.chaoxing.com</w:t>
        </w:r>
      </w:hyperlink>
      <w:r w:rsidR="006303FF">
        <w:rPr>
          <w:rFonts w:hint="eastAsia"/>
          <w:noProof/>
        </w:rPr>
        <w:t>）</w:t>
      </w:r>
      <w:r w:rsidR="006303FF">
        <w:rPr>
          <w:noProof/>
        </w:rPr>
        <w:t>登录页面</w:t>
      </w:r>
      <w:r w:rsidR="00041C87">
        <w:rPr>
          <w:rFonts w:hint="eastAsia"/>
          <w:noProof/>
        </w:rPr>
        <w:t>后</w:t>
      </w:r>
      <w:r w:rsidR="006303FF">
        <w:rPr>
          <w:noProof/>
        </w:rPr>
        <w:t>，</w:t>
      </w:r>
      <w:r>
        <w:rPr>
          <w:rFonts w:hint="eastAsia"/>
        </w:rPr>
        <w:t>扫描</w:t>
      </w:r>
      <w:r w:rsidR="00C6764B">
        <w:rPr>
          <w:rFonts w:hint="eastAsia"/>
        </w:rPr>
        <w:t>下图</w:t>
      </w:r>
      <w:r w:rsidR="00C6764B">
        <w:t>中的</w:t>
      </w:r>
      <w:r>
        <w:rPr>
          <w:rFonts w:hint="eastAsia"/>
        </w:rPr>
        <w:t>二维码下载</w:t>
      </w:r>
      <w:r w:rsidR="006303FF">
        <w:rPr>
          <w:rFonts w:hint="eastAsia"/>
        </w:rPr>
        <w:t>移动</w:t>
      </w:r>
      <w:r>
        <w:rPr>
          <w:rFonts w:hint="eastAsia"/>
        </w:rPr>
        <w:t>客户端</w:t>
      </w:r>
      <w:r w:rsidR="006303FF">
        <w:rPr>
          <w:rFonts w:hint="eastAsia"/>
        </w:rPr>
        <w:t>，如下图所示</w:t>
      </w:r>
      <w:r w:rsidR="006303FF">
        <w:t>。</w:t>
      </w:r>
    </w:p>
    <w:p w:rsidR="0030422C" w:rsidRDefault="006303FF">
      <w:pPr>
        <w:rPr>
          <w:rFonts w:hint="eastAsia"/>
        </w:rPr>
      </w:pPr>
      <w:r>
        <w:rPr>
          <w:rFonts w:hint="eastAsia"/>
          <w:noProof/>
        </w:rPr>
        <w:pict>
          <v:rect id="_x0000_s1026" style="position:absolute;left:0;text-align:left;margin-left:243pt;margin-top:56.85pt;width:166.5pt;height:160.5pt;z-index:251658240" filled="f" fillcolor="red" strokecolor="red" strokeweight="1.5pt"/>
        </w:pict>
      </w:r>
      <w:r>
        <w:rPr>
          <w:rFonts w:hint="eastAsia"/>
          <w:noProof/>
        </w:rPr>
        <w:drawing>
          <wp:inline distT="0" distB="0" distL="0" distR="0">
            <wp:extent cx="5274310" cy="30734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03FF" w:rsidRDefault="006303FF"/>
    <w:p w:rsidR="006303FF" w:rsidRDefault="006303FF"/>
    <w:p w:rsidR="006303FF" w:rsidRDefault="006303FF"/>
    <w:p w:rsidR="006303FF" w:rsidRDefault="006303FF"/>
    <w:p w:rsidR="006303FF" w:rsidRDefault="006303FF"/>
    <w:p w:rsidR="006303FF" w:rsidRDefault="006303FF"/>
    <w:p w:rsidR="006303FF" w:rsidRDefault="006303FF"/>
    <w:p w:rsidR="006303FF" w:rsidRDefault="006303FF"/>
    <w:p w:rsidR="006303FF" w:rsidRDefault="006303FF"/>
    <w:p w:rsidR="006303FF" w:rsidRDefault="006303FF"/>
    <w:p w:rsidR="006303FF" w:rsidRDefault="006303FF"/>
    <w:p w:rsidR="006303FF" w:rsidRDefault="006303FF"/>
    <w:p w:rsidR="006303FF" w:rsidRDefault="006303FF"/>
    <w:p w:rsidR="006303FF" w:rsidRDefault="006303FF"/>
    <w:p w:rsidR="006303FF" w:rsidRDefault="006303FF"/>
    <w:p w:rsidR="006303FF" w:rsidRDefault="006303FF"/>
    <w:p w:rsidR="006303FF" w:rsidRDefault="006303FF"/>
    <w:p w:rsidR="006303FF" w:rsidRDefault="006303FF"/>
    <w:p w:rsidR="006303FF" w:rsidRDefault="006303FF"/>
    <w:p w:rsidR="006303FF" w:rsidRDefault="006303FF"/>
    <w:p w:rsidR="0030422C" w:rsidRDefault="0030422C">
      <w:r>
        <w:rPr>
          <w:rFonts w:hint="eastAsia"/>
        </w:rPr>
        <w:t>二、使用方法</w:t>
      </w:r>
    </w:p>
    <w:p w:rsidR="00FC78C6" w:rsidRDefault="0030422C">
      <w:r>
        <w:rPr>
          <w:rFonts w:hint="eastAsia"/>
        </w:rPr>
        <w:t>1.</w:t>
      </w:r>
      <w:r w:rsidR="00FC78C6">
        <w:rPr>
          <w:rFonts w:hint="eastAsia"/>
        </w:rPr>
        <w:t>注册与登录</w:t>
      </w:r>
    </w:p>
    <w:p w:rsidR="00FC78C6" w:rsidRDefault="00FC78C6">
      <w:r>
        <w:rPr>
          <w:rFonts w:hint="eastAsia"/>
          <w:noProof/>
        </w:rPr>
        <w:drawing>
          <wp:inline distT="0" distB="0" distL="0" distR="0">
            <wp:extent cx="2081891" cy="3703031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999" cy="370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078701" cy="3697357"/>
            <wp:effectExtent l="1905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313" cy="3702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2C" w:rsidRDefault="000C4A7E">
      <w:r>
        <w:rPr>
          <w:rFonts w:hint="eastAsia"/>
          <w:noProof/>
        </w:rPr>
        <w:drawing>
          <wp:inline distT="0" distB="0" distL="0" distR="0">
            <wp:extent cx="2123100" cy="3776328"/>
            <wp:effectExtent l="1905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683" cy="3775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19851" cy="3770550"/>
            <wp:effectExtent l="19050" t="0" r="0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182" cy="376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2C" w:rsidRDefault="0030422C"/>
    <w:p w:rsidR="0030422C" w:rsidRDefault="0030422C"/>
    <w:p w:rsidR="0030422C" w:rsidRDefault="0030422C"/>
    <w:p w:rsidR="0030422C" w:rsidRDefault="0030422C">
      <w:r>
        <w:rPr>
          <w:rFonts w:hint="eastAsia"/>
        </w:rPr>
        <w:t>2.</w:t>
      </w:r>
      <w:r>
        <w:rPr>
          <w:rFonts w:hint="eastAsia"/>
        </w:rPr>
        <w:t>页面简介</w:t>
      </w:r>
      <w:r w:rsidR="000C4A7E">
        <w:rPr>
          <w:rFonts w:hint="eastAsia"/>
        </w:rPr>
        <w:t>与绑定学号</w:t>
      </w:r>
    </w:p>
    <w:p w:rsidR="0030422C" w:rsidRDefault="0030422C">
      <w:r>
        <w:rPr>
          <w:noProof/>
        </w:rPr>
        <w:drawing>
          <wp:inline distT="0" distB="0" distL="0" distR="0">
            <wp:extent cx="3137618" cy="5580839"/>
            <wp:effectExtent l="19050" t="0" r="5632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048" cy="557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30422C" w:rsidRDefault="0030422C">
      <w:r>
        <w:rPr>
          <w:rFonts w:hint="eastAsia"/>
        </w:rPr>
        <w:t>3.</w:t>
      </w:r>
      <w:r>
        <w:rPr>
          <w:rFonts w:hint="eastAsia"/>
        </w:rPr>
        <w:t>绑定账号及个人信息的修改</w:t>
      </w:r>
    </w:p>
    <w:p w:rsidR="00DD1FCB" w:rsidRDefault="0030422C">
      <w:r>
        <w:rPr>
          <w:noProof/>
        </w:rPr>
        <w:drawing>
          <wp:inline distT="0" distB="0" distL="0" distR="0">
            <wp:extent cx="2573038" cy="4576627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94" cy="458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FCB">
        <w:rPr>
          <w:noProof/>
        </w:rPr>
        <w:drawing>
          <wp:inline distT="0" distB="0" distL="0" distR="0">
            <wp:extent cx="2574906" cy="4579951"/>
            <wp:effectExtent l="1905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604" cy="4581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FCB">
        <w:rPr>
          <w:noProof/>
        </w:rPr>
        <w:lastRenderedPageBreak/>
        <w:drawing>
          <wp:inline distT="0" distB="0" distL="0" distR="0">
            <wp:extent cx="2342450" cy="4166483"/>
            <wp:effectExtent l="19050" t="0" r="70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066" cy="416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FCB">
        <w:rPr>
          <w:noProof/>
        </w:rPr>
        <w:drawing>
          <wp:inline distT="0" distB="0" distL="0" distR="0">
            <wp:extent cx="2342488" cy="4166550"/>
            <wp:effectExtent l="19050" t="0" r="662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76" cy="417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226" w:rsidRDefault="00E05226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6B2905" w:rsidRDefault="006B2905"/>
    <w:p w:rsidR="0030422C" w:rsidRDefault="0030422C">
      <w:r>
        <w:rPr>
          <w:rFonts w:hint="eastAsia"/>
        </w:rPr>
        <w:lastRenderedPageBreak/>
        <w:t>4.</w:t>
      </w:r>
      <w:r>
        <w:rPr>
          <w:rFonts w:hint="eastAsia"/>
        </w:rPr>
        <w:t>课程学习（进入课程）</w:t>
      </w:r>
    </w:p>
    <w:p w:rsidR="0030422C" w:rsidRDefault="0030422C">
      <w:r>
        <w:rPr>
          <w:noProof/>
        </w:rPr>
        <w:drawing>
          <wp:inline distT="0" distB="0" distL="0" distR="0">
            <wp:extent cx="2744779" cy="4882101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323" cy="488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A61" w:rsidRDefault="00E80A61"/>
    <w:p w:rsidR="00E80A61" w:rsidRDefault="00E80A61"/>
    <w:p w:rsidR="00E80A61" w:rsidRDefault="00E80A61"/>
    <w:p w:rsidR="00E80A61" w:rsidRDefault="00E80A61">
      <w:r>
        <w:rPr>
          <w:rFonts w:hint="eastAsia"/>
        </w:rPr>
        <w:t>5.</w:t>
      </w:r>
      <w:r>
        <w:rPr>
          <w:rFonts w:hint="eastAsia"/>
        </w:rPr>
        <w:t>学习课程</w:t>
      </w:r>
    </w:p>
    <w:p w:rsidR="00E80A61" w:rsidRDefault="00E80A61">
      <w:r>
        <w:rPr>
          <w:noProof/>
        </w:rPr>
        <w:lastRenderedPageBreak/>
        <w:drawing>
          <wp:inline distT="0" distB="0" distL="0" distR="0">
            <wp:extent cx="2358390" cy="4194836"/>
            <wp:effectExtent l="19050" t="0" r="381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234" cy="419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82244" cy="423726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157" cy="423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A61" w:rsidRDefault="00E80A61">
      <w:r>
        <w:rPr>
          <w:rFonts w:hint="eastAsia"/>
        </w:rPr>
        <w:t>6.</w:t>
      </w:r>
      <w:r>
        <w:rPr>
          <w:rFonts w:hint="eastAsia"/>
        </w:rPr>
        <w:t>其他学习功能</w:t>
      </w:r>
    </w:p>
    <w:p w:rsidR="00E80A61" w:rsidRDefault="00E80A61">
      <w:r>
        <w:rPr>
          <w:noProof/>
        </w:rPr>
        <w:drawing>
          <wp:inline distT="0" distB="0" distL="0" distR="0">
            <wp:extent cx="2203869" cy="3919993"/>
            <wp:effectExtent l="19050" t="0" r="5931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373" cy="391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A61" w:rsidRDefault="00E80A61">
      <w:r>
        <w:rPr>
          <w:rFonts w:hint="eastAsia"/>
        </w:rPr>
        <w:t>7.</w:t>
      </w:r>
      <w:r>
        <w:rPr>
          <w:rFonts w:hint="eastAsia"/>
        </w:rPr>
        <w:t>注意事项：</w:t>
      </w:r>
    </w:p>
    <w:p w:rsidR="00E80A61" w:rsidRPr="00E80A61" w:rsidRDefault="00E80A61">
      <w:r>
        <w:rPr>
          <w:rFonts w:hint="eastAsia"/>
        </w:rPr>
        <w:lastRenderedPageBreak/>
        <w:t>请勿多客户端同时观看课程视频！</w:t>
      </w:r>
    </w:p>
    <w:p w:rsidR="00E80A61" w:rsidRPr="00E80A61" w:rsidRDefault="00E80A61" w:rsidP="00E80A61">
      <w:r>
        <w:rPr>
          <w:rFonts w:hint="eastAsia"/>
        </w:rPr>
        <w:t>请勿多客户端同时观看课程视频！</w:t>
      </w:r>
    </w:p>
    <w:p w:rsidR="00E80A61" w:rsidRPr="00E80A61" w:rsidRDefault="00E80A61" w:rsidP="00E80A61">
      <w:r>
        <w:rPr>
          <w:rFonts w:hint="eastAsia"/>
        </w:rPr>
        <w:t>请勿多客户端同时观看课程视频！</w:t>
      </w:r>
    </w:p>
    <w:p w:rsidR="00E80A61" w:rsidRDefault="00E80A61"/>
    <w:p w:rsidR="00E80A61" w:rsidRPr="00E80A61" w:rsidRDefault="00E80A61">
      <w:r>
        <w:rPr>
          <w:rFonts w:hint="eastAsia"/>
        </w:rPr>
        <w:t>网络平台</w:t>
      </w:r>
      <w:r>
        <w:rPr>
          <w:rFonts w:hint="eastAsia"/>
        </w:rPr>
        <w:t>+</w:t>
      </w:r>
      <w:r>
        <w:rPr>
          <w:rFonts w:hint="eastAsia"/>
        </w:rPr>
        <w:t>学习通</w:t>
      </w:r>
      <w:r>
        <w:rPr>
          <w:rFonts w:hint="eastAsia"/>
        </w:rPr>
        <w:t>7*24</w:t>
      </w:r>
      <w:r>
        <w:rPr>
          <w:rFonts w:hint="eastAsia"/>
        </w:rPr>
        <w:t>小时监测学习记录，所有的学习行为均被后台监测，如多端登录</w:t>
      </w:r>
      <w:r w:rsidR="00C852AB">
        <w:rPr>
          <w:rFonts w:hint="eastAsia"/>
        </w:rPr>
        <w:t>刷课</w:t>
      </w:r>
      <w:r>
        <w:rPr>
          <w:rFonts w:hint="eastAsia"/>
        </w:rPr>
        <w:t>或</w:t>
      </w:r>
      <w:r w:rsidR="00C852AB">
        <w:rPr>
          <w:rFonts w:hint="eastAsia"/>
        </w:rPr>
        <w:t>代</w:t>
      </w:r>
      <w:r>
        <w:rPr>
          <w:rFonts w:hint="eastAsia"/>
        </w:rPr>
        <w:t>刷课出现不良记录，将于期末汇总至学校相关部门。</w:t>
      </w:r>
    </w:p>
    <w:sectPr w:rsidR="00E80A61" w:rsidRPr="00E80A61" w:rsidSect="00FB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43" w:rsidRDefault="001F4C43" w:rsidP="0030422C">
      <w:r>
        <w:separator/>
      </w:r>
    </w:p>
  </w:endnote>
  <w:endnote w:type="continuationSeparator" w:id="0">
    <w:p w:rsidR="001F4C43" w:rsidRDefault="001F4C43" w:rsidP="0030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43" w:rsidRDefault="001F4C43" w:rsidP="0030422C">
      <w:r>
        <w:separator/>
      </w:r>
    </w:p>
  </w:footnote>
  <w:footnote w:type="continuationSeparator" w:id="0">
    <w:p w:rsidR="001F4C43" w:rsidRDefault="001F4C43" w:rsidP="00304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22C"/>
    <w:rsid w:val="00041C87"/>
    <w:rsid w:val="000C4A7E"/>
    <w:rsid w:val="001F4C43"/>
    <w:rsid w:val="0030422C"/>
    <w:rsid w:val="004529C9"/>
    <w:rsid w:val="006303FF"/>
    <w:rsid w:val="006B2905"/>
    <w:rsid w:val="0087072D"/>
    <w:rsid w:val="00893F33"/>
    <w:rsid w:val="00C10C0F"/>
    <w:rsid w:val="00C6764B"/>
    <w:rsid w:val="00C852AB"/>
    <w:rsid w:val="00DD1FCB"/>
    <w:rsid w:val="00E05226"/>
    <w:rsid w:val="00E80A61"/>
    <w:rsid w:val="00FB191D"/>
    <w:rsid w:val="00F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6E4934-6FF8-4B8C-B4FE-90524A76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2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2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42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422C"/>
    <w:rPr>
      <w:sz w:val="18"/>
      <w:szCs w:val="18"/>
    </w:rPr>
  </w:style>
  <w:style w:type="character" w:styleId="a6">
    <w:name w:val="Hyperlink"/>
    <w:basedOn w:val="a0"/>
    <w:uiPriority w:val="99"/>
    <w:unhideWhenUsed/>
    <w:rsid w:val="00630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://dfxy.fanya.chaoxing.com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69</Words>
  <Characters>395</Characters>
  <Application>Microsoft Office Word</Application>
  <DocSecurity>0</DocSecurity>
  <Lines>3</Lines>
  <Paragraphs>1</Paragraphs>
  <ScaleCrop>false</ScaleCrop>
  <Company>Super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王彬力</cp:lastModifiedBy>
  <cp:revision>6</cp:revision>
  <dcterms:created xsi:type="dcterms:W3CDTF">2019-11-25T14:13:00Z</dcterms:created>
  <dcterms:modified xsi:type="dcterms:W3CDTF">2019-11-29T01:22:00Z</dcterms:modified>
</cp:coreProperties>
</file>