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AE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附件4：</w:t>
      </w:r>
    </w:p>
    <w:p w14:paraId="658BF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2024届本科毕业论文（设计）XX学院自评报告</w:t>
      </w:r>
    </w:p>
    <w:p w14:paraId="5A1264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一、工作开展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情况</w:t>
      </w:r>
    </w:p>
    <w:p w14:paraId="2F0CB6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（一）2024届本科毕业论文（设计）完成情况</w:t>
      </w:r>
    </w:p>
    <w:p w14:paraId="2C523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可围绕2024届本科毕业论文（设计）完成情况，成情况包括完成数量、指导教师数量、成绩分布、各专业选题来自生产实践情况等方面撰写</w:t>
      </w:r>
    </w:p>
    <w:p w14:paraId="519961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（二）自评开展情况</w:t>
      </w:r>
    </w:p>
    <w:p w14:paraId="356457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自查组织形式、开展过程、自查内容、自查数量等方面进行撰写</w:t>
      </w:r>
    </w:p>
    <w:p w14:paraId="29ACFB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54B941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583D3F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二、存在问题及原因分析</w:t>
      </w:r>
    </w:p>
    <w:p w14:paraId="59BD4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（一）毕业论文（设计）</w:t>
      </w:r>
    </w:p>
    <w:p w14:paraId="78B94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可围绕选题意义、专业能力、逻辑构建、学术规范等方面进行查摆和分析，具体结合学校制度要求</w:t>
      </w:r>
    </w:p>
    <w:p w14:paraId="59D49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40CE00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68BF76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772C0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49BA0C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32CF54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（二）过程材料</w:t>
      </w:r>
    </w:p>
    <w:p w14:paraId="19BAC8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对任务书、开题报告、中期检查报告、评语（答辩委员会、指导教师评语、评阅教师）答辩记录、周志等方面存在的问题逐一分析</w:t>
      </w:r>
    </w:p>
    <w:p w14:paraId="0B85BF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12B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4976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0F82E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7BE96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33A9E8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三、下一步工作举措</w:t>
      </w:r>
    </w:p>
    <w:p w14:paraId="52F4F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（一）毕业论文（设计）</w:t>
      </w:r>
    </w:p>
    <w:p w14:paraId="05B40D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AF69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41E99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8FC5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32E42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17C35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（二）过程材料</w:t>
      </w:r>
    </w:p>
    <w:p w14:paraId="4E3494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8B2DF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6127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47015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B2231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0" w:firstLineChars="2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XXX学院</w:t>
      </w:r>
    </w:p>
    <w:p w14:paraId="0A9792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  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7F0608-9628-4AB1-94B9-B4BCB64B3E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76BA7B1-DE73-4AE3-BB34-DC264FA51EA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DFA05EE-5787-4AA7-90FA-57C7D5DB31B4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6B42E6A-B9A3-4206-A66A-86EAFAE410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11D9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DF6A8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DF6A8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61F0A"/>
    <w:rsid w:val="10EE1421"/>
    <w:rsid w:val="13B000A5"/>
    <w:rsid w:val="16E92BBD"/>
    <w:rsid w:val="19570467"/>
    <w:rsid w:val="1B574AF5"/>
    <w:rsid w:val="1BB36625"/>
    <w:rsid w:val="1E2F15F3"/>
    <w:rsid w:val="1FD5582B"/>
    <w:rsid w:val="23E54F52"/>
    <w:rsid w:val="24117136"/>
    <w:rsid w:val="280C5018"/>
    <w:rsid w:val="2F617154"/>
    <w:rsid w:val="327C1713"/>
    <w:rsid w:val="37DF02BD"/>
    <w:rsid w:val="39A811F5"/>
    <w:rsid w:val="3A86594E"/>
    <w:rsid w:val="42636414"/>
    <w:rsid w:val="4D074984"/>
    <w:rsid w:val="4F5E6A2F"/>
    <w:rsid w:val="6548184A"/>
    <w:rsid w:val="67821567"/>
    <w:rsid w:val="6CFC78E9"/>
    <w:rsid w:val="6D5E0131"/>
    <w:rsid w:val="74E72575"/>
    <w:rsid w:val="76AA651F"/>
    <w:rsid w:val="7ED6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326</Characters>
  <Lines>0</Lines>
  <Paragraphs>0</Paragraphs>
  <TotalTime>0</TotalTime>
  <ScaleCrop>false</ScaleCrop>
  <LinksUpToDate>false</LinksUpToDate>
  <CharactersWithSpaces>329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2025-03-24T07:23:00Z</dcterms:created>
  <dc:creator>Lenovo</dc:creator>
  <cp:lastModifiedBy>沈小白</cp:lastModifiedBy>
  <dcterms:modified xsi:type="dcterms:W3CDTF">2025-03-25T00:57:17Z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eyJoZGlkIjoiMDhiNTVjODU4NmNlMDhmYjQxZGM2MmEwODlmMTExOTEiLCJ1c2VySWQiOiIzODI3MTY0MzIifQ==</vt:lpwstr>
  </property>
  <property fmtid="{D5CDD505-2E9C-101B-9397-08002B2CF9AE}" pid="4" name="ICV">
    <vt:lpwstr>0340DAC1E3C74E378FE2549498FBCAC0_12</vt:lpwstr>
  </property>
</Properties>
</file>